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0D" w:rsidRDefault="002451B9">
      <w:r>
        <w:rPr>
          <w:noProof/>
          <w:lang w:eastAsia="sv-SE"/>
        </w:rPr>
        <w:drawing>
          <wp:inline distT="0" distB="0" distL="0" distR="0">
            <wp:extent cx="1613140" cy="547419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urskyddet_logo_sigfrid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34" cy="54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D4" w:rsidRPr="005C73F0" w:rsidRDefault="002451B9" w:rsidP="002451B9">
      <w:pPr>
        <w:rPr>
          <w:b/>
          <w:sz w:val="36"/>
          <w:szCs w:val="36"/>
        </w:rPr>
      </w:pPr>
      <w:r w:rsidRPr="001333F7">
        <w:rPr>
          <w:b/>
          <w:color w:val="E36C0A" w:themeColor="accent6" w:themeShade="BF"/>
          <w:sz w:val="36"/>
          <w:szCs w:val="36"/>
        </w:rPr>
        <w:t>Volontärpolicy</w:t>
      </w:r>
      <w:r w:rsidR="005C73F0">
        <w:rPr>
          <w:b/>
          <w:sz w:val="36"/>
          <w:szCs w:val="36"/>
        </w:rPr>
        <w:br/>
      </w:r>
      <w:r w:rsidR="00574D54" w:rsidRPr="005C73F0">
        <w:rPr>
          <w:b/>
          <w:sz w:val="24"/>
          <w:szCs w:val="24"/>
        </w:rPr>
        <w:br/>
      </w:r>
      <w:r w:rsidRPr="001333F7">
        <w:rPr>
          <w:b/>
          <w:color w:val="E36C0A" w:themeColor="accent6" w:themeShade="BF"/>
          <w:sz w:val="28"/>
          <w:szCs w:val="24"/>
        </w:rPr>
        <w:t>Vår ideologi och värdegrund</w:t>
      </w:r>
    </w:p>
    <w:p w:rsidR="00B068D4" w:rsidRPr="005C73F0" w:rsidRDefault="00B068D4" w:rsidP="002451B9">
      <w:pPr>
        <w:rPr>
          <w:sz w:val="24"/>
          <w:szCs w:val="24"/>
        </w:rPr>
      </w:pPr>
      <w:r w:rsidRPr="005C73F0">
        <w:rPr>
          <w:sz w:val="24"/>
          <w:szCs w:val="24"/>
        </w:rPr>
        <w:t>Djurskyddet Sigfrids vision är ett samhälle där människor visar respekt och medkänsla för alla djur. Vi vill betona vikten av:</w:t>
      </w:r>
    </w:p>
    <w:p w:rsidR="00B068D4" w:rsidRPr="005C73F0" w:rsidRDefault="00B068D4" w:rsidP="00B068D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C73F0">
        <w:rPr>
          <w:sz w:val="24"/>
          <w:szCs w:val="24"/>
        </w:rPr>
        <w:t>Förståelse och kunskap om olika arters levnadssätt, beteenden och behov.</w:t>
      </w:r>
    </w:p>
    <w:p w:rsidR="00B068D4" w:rsidRPr="005C73F0" w:rsidRDefault="00B068D4" w:rsidP="00B068D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C73F0">
        <w:rPr>
          <w:sz w:val="24"/>
          <w:szCs w:val="24"/>
        </w:rPr>
        <w:t>Förmåg att se till de enskilda individerna i en djurgrupp.</w:t>
      </w:r>
    </w:p>
    <w:p w:rsidR="00B068D4" w:rsidRPr="005C73F0" w:rsidRDefault="00B068D4" w:rsidP="00B068D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C73F0">
        <w:rPr>
          <w:sz w:val="24"/>
          <w:szCs w:val="24"/>
        </w:rPr>
        <w:t>Förmåga till inlevelse och medkänsla för alla levande varelser</w:t>
      </w:r>
    </w:p>
    <w:p w:rsidR="00B068D4" w:rsidRPr="005C73F0" w:rsidRDefault="00B068D4" w:rsidP="00B068D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C73F0">
        <w:rPr>
          <w:sz w:val="24"/>
          <w:szCs w:val="24"/>
        </w:rPr>
        <w:t>Alla djurs egenvärde.</w:t>
      </w:r>
    </w:p>
    <w:p w:rsidR="00574D54" w:rsidRPr="005C73F0" w:rsidRDefault="00B068D4" w:rsidP="00B068D4">
      <w:pPr>
        <w:rPr>
          <w:i/>
          <w:sz w:val="24"/>
          <w:szCs w:val="24"/>
        </w:rPr>
      </w:pPr>
      <w:r w:rsidRPr="005C73F0">
        <w:rPr>
          <w:i/>
          <w:sz w:val="24"/>
          <w:szCs w:val="24"/>
        </w:rPr>
        <w:t>För en mer ingånde beskrivning av vad Djurskyddet Sigfrid arbetar efter se dokument ”Principprogram för Djurskyddet Sverige”</w:t>
      </w:r>
      <w:r w:rsidR="00435633" w:rsidRPr="005C73F0">
        <w:rPr>
          <w:i/>
          <w:sz w:val="24"/>
          <w:szCs w:val="24"/>
        </w:rPr>
        <w:t>.</w:t>
      </w:r>
    </w:p>
    <w:p w:rsidR="00E92BED" w:rsidRPr="005C73F0" w:rsidRDefault="00E92BED" w:rsidP="00B068D4">
      <w:pPr>
        <w:rPr>
          <w:sz w:val="24"/>
          <w:szCs w:val="24"/>
        </w:rPr>
      </w:pPr>
      <w:r w:rsidRPr="005C73F0">
        <w:rPr>
          <w:sz w:val="24"/>
          <w:szCs w:val="24"/>
        </w:rPr>
        <w:t>Djurskyddet Sigfrid är partipolitiskt</w:t>
      </w:r>
      <w:r w:rsidR="00B7036F" w:rsidRPr="005C73F0">
        <w:rPr>
          <w:sz w:val="24"/>
          <w:szCs w:val="24"/>
        </w:rPr>
        <w:t>-och religiöst</w:t>
      </w:r>
      <w:r w:rsidRPr="005C73F0">
        <w:rPr>
          <w:sz w:val="24"/>
          <w:szCs w:val="24"/>
        </w:rPr>
        <w:t xml:space="preserve"> obunden</w:t>
      </w:r>
      <w:r w:rsidR="00B7036F" w:rsidRPr="005C73F0">
        <w:rPr>
          <w:sz w:val="24"/>
          <w:szCs w:val="24"/>
        </w:rPr>
        <w:t xml:space="preserve">. Vi ser alla människors lika värde och har nolltollerans mot mobbning. </w:t>
      </w:r>
    </w:p>
    <w:p w:rsidR="00B068D4" w:rsidRPr="001333F7" w:rsidRDefault="00B068D4" w:rsidP="00B068D4">
      <w:pPr>
        <w:rPr>
          <w:b/>
          <w:color w:val="E36C0A" w:themeColor="accent6" w:themeShade="BF"/>
          <w:sz w:val="28"/>
          <w:szCs w:val="24"/>
        </w:rPr>
      </w:pPr>
      <w:r w:rsidRPr="001333F7">
        <w:rPr>
          <w:b/>
          <w:color w:val="E36C0A" w:themeColor="accent6" w:themeShade="BF"/>
          <w:sz w:val="28"/>
          <w:szCs w:val="24"/>
        </w:rPr>
        <w:t xml:space="preserve">Rekrytering </w:t>
      </w:r>
    </w:p>
    <w:p w:rsidR="004677D7" w:rsidRPr="005C73F0" w:rsidRDefault="00B068D4" w:rsidP="00B068D4">
      <w:pPr>
        <w:rPr>
          <w:sz w:val="28"/>
          <w:szCs w:val="24"/>
        </w:rPr>
      </w:pPr>
      <w:r w:rsidRPr="005C73F0">
        <w:rPr>
          <w:sz w:val="24"/>
          <w:szCs w:val="24"/>
        </w:rPr>
        <w:t>All h</w:t>
      </w:r>
      <w:r w:rsidR="00435633" w:rsidRPr="005C73F0">
        <w:rPr>
          <w:sz w:val="24"/>
          <w:szCs w:val="24"/>
        </w:rPr>
        <w:t xml:space="preserve">antering av volontärer </w:t>
      </w:r>
      <w:r w:rsidRPr="005C73F0">
        <w:rPr>
          <w:sz w:val="24"/>
          <w:szCs w:val="24"/>
        </w:rPr>
        <w:t xml:space="preserve">och </w:t>
      </w:r>
      <w:r w:rsidR="00435633" w:rsidRPr="005C73F0">
        <w:rPr>
          <w:sz w:val="24"/>
          <w:szCs w:val="24"/>
        </w:rPr>
        <w:t xml:space="preserve">rekrytering av nya volontärer sker av arbetsgruppen. Arbetsgruppen rekryterar volontärer utefter behov och uppdrag. Volontärer i föreningen får gärna komma med förslag på personer som är intresserade av att engagera sig i föreningen. </w:t>
      </w:r>
      <w:r w:rsidR="00574D54" w:rsidRPr="005C73F0">
        <w:rPr>
          <w:sz w:val="24"/>
          <w:szCs w:val="24"/>
        </w:rPr>
        <w:br/>
      </w:r>
    </w:p>
    <w:p w:rsidR="004677D7" w:rsidRPr="001333F7" w:rsidRDefault="004677D7" w:rsidP="00B068D4">
      <w:pPr>
        <w:rPr>
          <w:b/>
          <w:color w:val="E36C0A" w:themeColor="accent6" w:themeShade="BF"/>
          <w:sz w:val="28"/>
          <w:szCs w:val="24"/>
        </w:rPr>
      </w:pPr>
      <w:r w:rsidRPr="001333F7">
        <w:rPr>
          <w:b/>
          <w:color w:val="E36C0A" w:themeColor="accent6" w:themeShade="BF"/>
          <w:sz w:val="28"/>
          <w:szCs w:val="24"/>
        </w:rPr>
        <w:t>Introduktion och utbildning</w:t>
      </w:r>
    </w:p>
    <w:p w:rsidR="002C67E1" w:rsidRPr="005C73F0" w:rsidRDefault="004677D7" w:rsidP="00B068D4">
      <w:pPr>
        <w:rPr>
          <w:sz w:val="24"/>
          <w:szCs w:val="24"/>
        </w:rPr>
      </w:pPr>
      <w:r w:rsidRPr="005C73F0">
        <w:rPr>
          <w:sz w:val="24"/>
          <w:szCs w:val="24"/>
        </w:rPr>
        <w:t>Beroende på vad ditt volontäruppdrag är varierar introduktion och utbildning.</w:t>
      </w:r>
      <w:r w:rsidRPr="005C73F0">
        <w:rPr>
          <w:sz w:val="24"/>
          <w:szCs w:val="24"/>
        </w:rPr>
        <w:br/>
      </w:r>
      <w:r w:rsidRPr="005C73F0">
        <w:rPr>
          <w:sz w:val="24"/>
          <w:szCs w:val="24"/>
        </w:rPr>
        <w:br/>
        <w:t>Volontärer som aktivt arbetar med djurhållning ska genomgå en längre introduktion på katthemmet. Dessa ska få utbildning om brandskydd och hanteri</w:t>
      </w:r>
      <w:r w:rsidR="002C67E1" w:rsidRPr="005C73F0">
        <w:rPr>
          <w:sz w:val="24"/>
          <w:szCs w:val="24"/>
        </w:rPr>
        <w:t xml:space="preserve">ng av fällor. Innan ditt arbete </w:t>
      </w:r>
      <w:r w:rsidRPr="005C73F0">
        <w:rPr>
          <w:sz w:val="24"/>
          <w:szCs w:val="24"/>
        </w:rPr>
        <w:t xml:space="preserve">kan påbörjas ska du skriva på ett intyg att du utfört utbildningar och introduktion. </w:t>
      </w:r>
      <w:r w:rsidRPr="005C73F0">
        <w:rPr>
          <w:sz w:val="24"/>
          <w:szCs w:val="24"/>
        </w:rPr>
        <w:br/>
      </w:r>
      <w:r w:rsidRPr="005C73F0">
        <w:rPr>
          <w:sz w:val="24"/>
          <w:szCs w:val="24"/>
        </w:rPr>
        <w:br/>
        <w:t>Volontärer vars uppdrag är administrativt eller arbetar som föreningens ansikte utåt sker introduktion tillsammans med någon i arbetsgruppen. Arbetsgruppen ger dig relevan</w:t>
      </w:r>
      <w:r w:rsidR="002C67E1" w:rsidRPr="005C73F0">
        <w:rPr>
          <w:sz w:val="24"/>
          <w:szCs w:val="24"/>
        </w:rPr>
        <w:t xml:space="preserve">t introduktion och information rörande ditt uppdrag. </w:t>
      </w:r>
    </w:p>
    <w:p w:rsidR="00574D54" w:rsidRPr="001333F7" w:rsidRDefault="00574D54" w:rsidP="00B068D4">
      <w:pPr>
        <w:rPr>
          <w:b/>
          <w:color w:val="E36C0A" w:themeColor="accent6" w:themeShade="BF"/>
          <w:sz w:val="28"/>
          <w:szCs w:val="24"/>
        </w:rPr>
      </w:pPr>
      <w:r w:rsidRPr="001333F7">
        <w:rPr>
          <w:b/>
          <w:color w:val="E36C0A" w:themeColor="accent6" w:themeShade="BF"/>
          <w:sz w:val="28"/>
          <w:szCs w:val="24"/>
        </w:rPr>
        <w:t>Konfliktlösning</w:t>
      </w:r>
    </w:p>
    <w:p w:rsidR="00574D54" w:rsidRPr="005C73F0" w:rsidRDefault="00574D54" w:rsidP="00B068D4">
      <w:pPr>
        <w:rPr>
          <w:sz w:val="24"/>
          <w:szCs w:val="24"/>
        </w:rPr>
      </w:pPr>
      <w:r w:rsidRPr="005C73F0">
        <w:rPr>
          <w:sz w:val="24"/>
          <w:szCs w:val="24"/>
        </w:rPr>
        <w:t>Om konflikter mellan volontärer uppstår som inte går att lösa volontärer emellan ska din uppdragsgivare kontaktas snarast.</w:t>
      </w:r>
    </w:p>
    <w:p w:rsidR="00574D54" w:rsidRPr="001333F7" w:rsidRDefault="00574D54" w:rsidP="00B068D4">
      <w:pPr>
        <w:rPr>
          <w:b/>
          <w:color w:val="E36C0A" w:themeColor="accent6" w:themeShade="BF"/>
          <w:sz w:val="28"/>
          <w:szCs w:val="24"/>
        </w:rPr>
      </w:pPr>
    </w:p>
    <w:p w:rsidR="00574D54" w:rsidRPr="005C73F0" w:rsidRDefault="00574D54" w:rsidP="00B068D4">
      <w:pPr>
        <w:rPr>
          <w:sz w:val="24"/>
          <w:szCs w:val="24"/>
        </w:rPr>
      </w:pPr>
      <w:r w:rsidRPr="001333F7">
        <w:rPr>
          <w:b/>
          <w:color w:val="E36C0A" w:themeColor="accent6" w:themeShade="BF"/>
          <w:sz w:val="28"/>
          <w:szCs w:val="24"/>
        </w:rPr>
        <w:t>Överenskommelse och förhinder</w:t>
      </w:r>
      <w:r w:rsidRPr="005C73F0">
        <w:rPr>
          <w:sz w:val="24"/>
          <w:szCs w:val="24"/>
        </w:rPr>
        <w:br/>
        <w:t xml:space="preserve">Volontär och uppdragsgivare lägger stor vikt på att överenskommelser följs. Vid sjukdom, förändrad livssituation eller annat som gör att ditt arbete i föreningen förhindras ska arbetsgruppen informeras. </w:t>
      </w:r>
    </w:p>
    <w:p w:rsidR="00574D54" w:rsidRPr="005C73F0" w:rsidRDefault="00812812" w:rsidP="00B068D4">
      <w:pPr>
        <w:rPr>
          <w:b/>
          <w:sz w:val="24"/>
          <w:szCs w:val="24"/>
        </w:rPr>
      </w:pPr>
      <w:r w:rsidRPr="005C73F0">
        <w:rPr>
          <w:sz w:val="24"/>
          <w:szCs w:val="24"/>
        </w:rPr>
        <w:br/>
      </w:r>
      <w:r w:rsidRPr="001333F7">
        <w:rPr>
          <w:b/>
          <w:color w:val="E36C0A" w:themeColor="accent6" w:themeShade="BF"/>
          <w:sz w:val="28"/>
          <w:szCs w:val="24"/>
        </w:rPr>
        <w:t>Tystnadslöfte</w:t>
      </w:r>
    </w:p>
    <w:p w:rsidR="00812812" w:rsidRPr="005C73F0" w:rsidRDefault="00812812" w:rsidP="00B068D4">
      <w:pPr>
        <w:rPr>
          <w:sz w:val="24"/>
          <w:szCs w:val="24"/>
        </w:rPr>
      </w:pPr>
      <w:r w:rsidRPr="005C73F0">
        <w:rPr>
          <w:sz w:val="24"/>
          <w:szCs w:val="24"/>
        </w:rPr>
        <w:t>Kan gälla inom enskilda uppdrag</w:t>
      </w:r>
      <w:r w:rsidR="00E92BED" w:rsidRPr="005C73F0">
        <w:rPr>
          <w:sz w:val="24"/>
          <w:szCs w:val="24"/>
        </w:rPr>
        <w:t xml:space="preserve"> och då kommer aktuella volontärer informeras.</w:t>
      </w:r>
    </w:p>
    <w:p w:rsidR="00812812" w:rsidRPr="005C73F0" w:rsidRDefault="00812812" w:rsidP="00B068D4">
      <w:pPr>
        <w:rPr>
          <w:sz w:val="24"/>
          <w:szCs w:val="24"/>
        </w:rPr>
      </w:pPr>
      <w:r w:rsidRPr="001333F7">
        <w:rPr>
          <w:b/>
          <w:color w:val="E36C0A" w:themeColor="accent6" w:themeShade="BF"/>
          <w:sz w:val="28"/>
          <w:szCs w:val="24"/>
        </w:rPr>
        <w:t>Utgiftsersättning</w:t>
      </w:r>
      <w:r w:rsidRPr="005C73F0">
        <w:rPr>
          <w:sz w:val="24"/>
          <w:szCs w:val="24"/>
        </w:rPr>
        <w:br/>
      </w:r>
      <w:r w:rsidRPr="005C73F0">
        <w:rPr>
          <w:sz w:val="24"/>
          <w:szCs w:val="24"/>
        </w:rPr>
        <w:br/>
        <w:t xml:space="preserve">Volontärer i föreningen arbetar helt ideellt och ingen ersättning för arbetet utgår. </w:t>
      </w:r>
      <w:r w:rsidRPr="005C73F0">
        <w:rPr>
          <w:sz w:val="24"/>
          <w:szCs w:val="24"/>
        </w:rPr>
        <w:br/>
        <w:t xml:space="preserve">Inköp av saker till föreningen ska godkännas av minst en styrelsemedlem för att ersättning ska utgå. För att ersättning ska betalas ut måste kvitto för köpet finnas. </w:t>
      </w:r>
    </w:p>
    <w:p w:rsidR="004677D7" w:rsidRPr="004677D7" w:rsidRDefault="004677D7" w:rsidP="00B068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2451B9" w:rsidRPr="002451B9" w:rsidRDefault="002451B9" w:rsidP="002451B9">
      <w:pPr>
        <w:jc w:val="center"/>
        <w:rPr>
          <w:rFonts w:ascii="Garamond" w:hAnsi="Garamond"/>
          <w:b/>
          <w:sz w:val="44"/>
          <w:szCs w:val="44"/>
        </w:rPr>
      </w:pPr>
      <w:bookmarkStart w:id="0" w:name="_GoBack"/>
      <w:bookmarkEnd w:id="0"/>
    </w:p>
    <w:sectPr w:rsidR="002451B9" w:rsidRPr="002451B9" w:rsidSect="001333F7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742"/>
    <w:multiLevelType w:val="hybridMultilevel"/>
    <w:tmpl w:val="EFDECD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1068"/>
    <w:multiLevelType w:val="hybridMultilevel"/>
    <w:tmpl w:val="3656094C"/>
    <w:lvl w:ilvl="0" w:tplc="B9743F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9"/>
    <w:rsid w:val="001333F7"/>
    <w:rsid w:val="002451B9"/>
    <w:rsid w:val="002C67E1"/>
    <w:rsid w:val="00435633"/>
    <w:rsid w:val="004677D7"/>
    <w:rsid w:val="00574D54"/>
    <w:rsid w:val="005C73F0"/>
    <w:rsid w:val="00812812"/>
    <w:rsid w:val="00B068D4"/>
    <w:rsid w:val="00B7036F"/>
    <w:rsid w:val="00BA410D"/>
    <w:rsid w:val="00E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0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0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784E-9BC3-472B-ADC9-1F9409E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F464271B</Template>
  <TotalTime>107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Schill Alexandra MEC medklin E 4 Växjö</cp:lastModifiedBy>
  <cp:revision>4</cp:revision>
  <dcterms:created xsi:type="dcterms:W3CDTF">2017-01-06T09:42:00Z</dcterms:created>
  <dcterms:modified xsi:type="dcterms:W3CDTF">2017-02-11T00:28:00Z</dcterms:modified>
</cp:coreProperties>
</file>